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EDC9" w14:textId="77777777" w:rsidR="00502107" w:rsidRPr="005B5CE6" w:rsidRDefault="00502107" w:rsidP="00502107">
      <w:bookmarkStart w:id="0" w:name="_GoBack"/>
      <w:bookmarkEnd w:id="0"/>
      <w:r w:rsidRPr="005B5CE6">
        <w:t>SAM MATHISON- BACKGROUND</w:t>
      </w:r>
    </w:p>
    <w:p w14:paraId="173915FC" w14:textId="77777777" w:rsidR="00502107" w:rsidRPr="005B5CE6" w:rsidRDefault="00502107" w:rsidP="00502107"/>
    <w:p w14:paraId="040D0F7C" w14:textId="77777777" w:rsidR="00502107" w:rsidRDefault="00502107" w:rsidP="00502107">
      <w:r w:rsidRPr="005B5CE6">
        <w:t xml:space="preserve">I have been involved in purchasing land and project managing housing developments for over 20 years, mainly working for national housebuilders including Barratt Homes and Bellway Homes. I have been at my current company Barratt Homes (based in Watford, North London) for over 9 years. </w:t>
      </w:r>
    </w:p>
    <w:p w14:paraId="0417BE99" w14:textId="77777777" w:rsidR="00502107" w:rsidRPr="005B5CE6" w:rsidRDefault="00502107" w:rsidP="00502107"/>
    <w:p w14:paraId="1DF7B00D" w14:textId="77777777" w:rsidR="00502107" w:rsidRDefault="00502107" w:rsidP="00502107">
      <w:r w:rsidRPr="005B5CE6">
        <w:t>Developments I have worked on range in size from 6 houses up to the current site I’m working on in Aylesbury which is 2450 houses. My main job is to identify pieces of land to purchase, look at a suitable mix of houses for the site, and then negotiate a price</w:t>
      </w:r>
      <w:r>
        <w:t xml:space="preserve"> </w:t>
      </w:r>
      <w:r w:rsidRPr="005B5CE6">
        <w:t xml:space="preserve">with the owners of the land. </w:t>
      </w:r>
    </w:p>
    <w:p w14:paraId="4229AC9A" w14:textId="77777777" w:rsidR="00502107" w:rsidRPr="005B5CE6" w:rsidRDefault="00502107" w:rsidP="00502107"/>
    <w:p w14:paraId="53CF6D88" w14:textId="77777777" w:rsidR="00502107" w:rsidRDefault="00502107" w:rsidP="00502107">
      <w:proofErr w:type="gramStart"/>
      <w:r w:rsidRPr="005B5CE6">
        <w:t>The majority of</w:t>
      </w:r>
      <w:proofErr w:type="gramEnd"/>
      <w:r w:rsidRPr="005B5CE6">
        <w:t xml:space="preserve"> the developments that I work on include a proportion of social housing which is typically 30-40% of the total unit numbers. I liaise with Housing Associations to agree a suitable mix of houses for each site (which will include a variety of HA tenures), agree a build specification and price and then deliver the units to them as per an agreed timetable.</w:t>
      </w:r>
    </w:p>
    <w:p w14:paraId="57A9CF39" w14:textId="77777777" w:rsidR="00502107" w:rsidRPr="005B5CE6" w:rsidRDefault="00502107" w:rsidP="00502107"/>
    <w:p w14:paraId="287FAF3A" w14:textId="77777777" w:rsidR="00502107" w:rsidRDefault="00502107" w:rsidP="00502107">
      <w:r w:rsidRPr="005B5CE6">
        <w:t xml:space="preserve">Having been a lifelong visitor to Purbeck, me and my partner Susie purchased a cottage in Kingston five years ago. We love spending our weekends and holidays here with our young son Thomas.  The strength and cohesion of the local community in Purbeck is a big part of what makes it such a special place for me. Even though, I know tourism is an important contributor to the local economy, the  resulting high house prices jeopardise the sustainability of that community and I would like to think I can put my skills, knowledge and experience to good use by helping to make sure there is good quality affordable housing for current and future generations of local people. </w:t>
      </w:r>
    </w:p>
    <w:p w14:paraId="4571FEAA" w14:textId="77777777" w:rsidR="00502107" w:rsidRDefault="00502107" w:rsidP="00502107"/>
    <w:p w14:paraId="41439B3F" w14:textId="77777777" w:rsidR="00502107" w:rsidRDefault="00502107" w:rsidP="00502107">
      <w:r>
        <w:t>I believe I have experience which will assist the CLT in the next phase of it activity.  I am keen to do this as a member of the Board.</w:t>
      </w:r>
    </w:p>
    <w:p w14:paraId="59A79168" w14:textId="77777777" w:rsidR="005B5DEB" w:rsidRDefault="00E14FDB"/>
    <w:sectPr w:rsidR="005B5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07"/>
    <w:rsid w:val="0026353B"/>
    <w:rsid w:val="00313A6B"/>
    <w:rsid w:val="00502107"/>
    <w:rsid w:val="005E1E7B"/>
    <w:rsid w:val="00E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E400"/>
  <w15:chartTrackingRefBased/>
  <w15:docId w15:val="{857E41C4-5107-4DC8-8B59-911B0040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Mayes</dc:creator>
  <cp:keywords/>
  <dc:description/>
  <cp:lastModifiedBy>Duncan Hedges</cp:lastModifiedBy>
  <cp:revision>2</cp:revision>
  <dcterms:created xsi:type="dcterms:W3CDTF">2019-06-05T19:04:00Z</dcterms:created>
  <dcterms:modified xsi:type="dcterms:W3CDTF">2019-06-05T19:04:00Z</dcterms:modified>
</cp:coreProperties>
</file>